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F2" w:rsidRDefault="00D72EF2" w:rsidP="00D72EF2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F2" w:rsidRDefault="00D72EF2" w:rsidP="00D72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2EF2" w:rsidRDefault="00D72EF2" w:rsidP="00D72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D72EF2" w:rsidRDefault="00D72EF2" w:rsidP="00D72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D72EF2" w:rsidRDefault="00D72EF2" w:rsidP="00D72EF2">
      <w:pPr>
        <w:jc w:val="center"/>
        <w:rPr>
          <w:b/>
          <w:sz w:val="28"/>
          <w:szCs w:val="28"/>
        </w:rPr>
      </w:pPr>
    </w:p>
    <w:p w:rsidR="00D72EF2" w:rsidRDefault="00D72EF2" w:rsidP="00D72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2EF2" w:rsidRDefault="00D72EF2" w:rsidP="00D72EF2">
      <w:pPr>
        <w:rPr>
          <w:b/>
          <w:sz w:val="28"/>
          <w:szCs w:val="28"/>
        </w:rPr>
      </w:pPr>
    </w:p>
    <w:p w:rsidR="00D72EF2" w:rsidRDefault="00D72EF2" w:rsidP="00D72EF2">
      <w:pPr>
        <w:rPr>
          <w:sz w:val="28"/>
          <w:szCs w:val="28"/>
        </w:rPr>
      </w:pPr>
    </w:p>
    <w:p w:rsidR="00D72EF2" w:rsidRDefault="00BA24EE" w:rsidP="00D72EF2">
      <w:pPr>
        <w:rPr>
          <w:sz w:val="28"/>
          <w:szCs w:val="28"/>
        </w:rPr>
      </w:pPr>
      <w:r>
        <w:rPr>
          <w:sz w:val="28"/>
          <w:szCs w:val="28"/>
        </w:rPr>
        <w:t>от 04.04.2024</w:t>
      </w:r>
      <w:r w:rsidR="00D72EF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№ 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</w:tblGrid>
      <w:tr w:rsidR="00D72EF2" w:rsidTr="00D72EF2">
        <w:trPr>
          <w:trHeight w:val="1950"/>
        </w:trPr>
        <w:tc>
          <w:tcPr>
            <w:tcW w:w="4630" w:type="dxa"/>
          </w:tcPr>
          <w:p w:rsidR="00D72EF2" w:rsidRDefault="00D72EF2" w:rsidP="00D72EF2">
            <w:pPr>
              <w:pStyle w:val="a3"/>
              <w:shd w:val="clear" w:color="auto" w:fill="FFFFFF"/>
              <w:spacing w:before="0" w:beforeAutospacing="0" w:after="105" w:afterAutospacing="0" w:line="27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2EF2" w:rsidRPr="00D72EF2" w:rsidRDefault="00D72EF2" w:rsidP="00D72EF2">
            <w:pPr>
              <w:pStyle w:val="a3"/>
              <w:shd w:val="clear" w:color="auto" w:fill="FFFFFF"/>
              <w:spacing w:before="0" w:beforeAutospacing="0" w:after="105" w:afterAutospacing="0" w:line="27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актуализации  схемы водоснабжения и водоотведения   Вязьма-Брянского сельского поселения Вяземского района Смоленской области </w:t>
            </w:r>
          </w:p>
        </w:tc>
      </w:tr>
    </w:tbl>
    <w:p w:rsidR="00D72EF2" w:rsidRDefault="00D72EF2" w:rsidP="00D72EF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2EF2" w:rsidRDefault="00D72EF2" w:rsidP="00D72EF2">
      <w:pPr>
        <w:pStyle w:val="a3"/>
        <w:shd w:val="clear" w:color="auto" w:fill="FFFFFF"/>
        <w:spacing w:before="0" w:beforeAutospacing="0" w:after="105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Российской Федерации от 5 сентября 2013 года № 782 «О схемах водоснабжения и водоотведения»</w:t>
      </w:r>
    </w:p>
    <w:p w:rsidR="00D72EF2" w:rsidRDefault="00D72EF2" w:rsidP="00D72EF2">
      <w:pPr>
        <w:pStyle w:val="a3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Вязьма-Брянского сельского поселения Вяземского района Смоленской области 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е т:</w:t>
      </w:r>
    </w:p>
    <w:p w:rsidR="00D72EF2" w:rsidRDefault="00D72EF2" w:rsidP="00D72E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Считать схему водоснабжения и водоотведения Вязьма-Брянского сельского поселения Вяземского района Смоленской области, утвержденную постановлением Администрации Вязьма-Брянского сельского поселения Вяземского района Смоленской области от 14.07.2014 № 42 актуализированной.</w:t>
      </w:r>
    </w:p>
    <w:p w:rsidR="00D72EF2" w:rsidRPr="00D72EF2" w:rsidRDefault="00D72EF2" w:rsidP="00D72E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Pr="00D72EF2">
        <w:rPr>
          <w:color w:val="000000"/>
          <w:sz w:val="28"/>
          <w:szCs w:val="28"/>
          <w:shd w:val="clear" w:color="auto" w:fill="FFFFFF"/>
        </w:rPr>
        <w:t xml:space="preserve">2. </w:t>
      </w:r>
      <w:r w:rsidRPr="00D72EF2">
        <w:rPr>
          <w:sz w:val="28"/>
          <w:szCs w:val="28"/>
        </w:rPr>
        <w:t xml:space="preserve">Обнародовать настоящее постановление на информационных стендах Администрации Вязьма-Брянского сельского поселения </w:t>
      </w:r>
      <w:r w:rsidRPr="00D72EF2">
        <w:rPr>
          <w:spacing w:val="-1"/>
          <w:sz w:val="28"/>
          <w:szCs w:val="28"/>
        </w:rPr>
        <w:t>Вяземского района Смоленской области</w:t>
      </w:r>
      <w:r w:rsidRPr="00D72EF2">
        <w:rPr>
          <w:sz w:val="28"/>
          <w:szCs w:val="28"/>
        </w:rPr>
        <w:t xml:space="preserve"> и разместить на</w:t>
      </w:r>
      <w:r w:rsidRPr="00D72EF2">
        <w:rPr>
          <w:spacing w:val="-1"/>
          <w:sz w:val="28"/>
          <w:szCs w:val="28"/>
        </w:rPr>
        <w:t xml:space="preserve"> официальном сайте Администрации </w:t>
      </w:r>
      <w:r w:rsidRPr="00D72EF2">
        <w:rPr>
          <w:sz w:val="28"/>
          <w:szCs w:val="28"/>
        </w:rPr>
        <w:t>Вязьма-Брянского</w:t>
      </w:r>
      <w:r w:rsidRPr="00D72EF2">
        <w:rPr>
          <w:spacing w:val="-1"/>
          <w:sz w:val="28"/>
          <w:szCs w:val="28"/>
        </w:rPr>
        <w:t xml:space="preserve"> сельского поселения Вяземского района Смоленской области</w:t>
      </w:r>
      <w:r w:rsidRPr="00D72EF2">
        <w:rPr>
          <w:sz w:val="28"/>
          <w:szCs w:val="28"/>
        </w:rPr>
        <w:t xml:space="preserve"> в информационно-телекоммуникационной сети «Интернет» </w:t>
      </w:r>
      <w:hyperlink r:id="rId5" w:history="1">
        <w:r w:rsidRPr="00D72EF2">
          <w:rPr>
            <w:color w:val="0000FF"/>
            <w:sz w:val="28"/>
            <w:szCs w:val="28"/>
            <w:u w:val="single"/>
            <w:lang w:eastAsia="ar-SA"/>
          </w:rPr>
          <w:t>http://вязьма-брянская.рф/</w:t>
        </w:r>
      </w:hyperlink>
    </w:p>
    <w:p w:rsidR="00D72EF2" w:rsidRPr="00D72EF2" w:rsidRDefault="00D72EF2" w:rsidP="00D72EF2">
      <w:pPr>
        <w:ind w:firstLine="709"/>
        <w:jc w:val="both"/>
        <w:rPr>
          <w:sz w:val="28"/>
          <w:szCs w:val="28"/>
        </w:rPr>
      </w:pPr>
      <w:r w:rsidRPr="00D72EF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72EF2" w:rsidRDefault="00D72EF2" w:rsidP="00D72EF2">
      <w:pPr>
        <w:pStyle w:val="a4"/>
        <w:ind w:firstLine="0"/>
        <w:rPr>
          <w:szCs w:val="28"/>
        </w:rPr>
      </w:pPr>
    </w:p>
    <w:p w:rsidR="00D72EF2" w:rsidRDefault="00D72EF2" w:rsidP="00D72EF2">
      <w:pPr>
        <w:pStyle w:val="a4"/>
        <w:ind w:firstLine="0"/>
        <w:rPr>
          <w:szCs w:val="28"/>
        </w:rPr>
      </w:pPr>
    </w:p>
    <w:p w:rsidR="00D72EF2" w:rsidRDefault="00D72EF2" w:rsidP="00D72EF2">
      <w:pPr>
        <w:pStyle w:val="a4"/>
        <w:ind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D72EF2" w:rsidRDefault="00D72EF2" w:rsidP="00D72EF2">
      <w:pPr>
        <w:pStyle w:val="a4"/>
        <w:ind w:firstLine="0"/>
        <w:rPr>
          <w:szCs w:val="28"/>
        </w:rPr>
      </w:pPr>
      <w:r>
        <w:rPr>
          <w:szCs w:val="28"/>
        </w:rPr>
        <w:t xml:space="preserve">Вязьма-Брянского сельского поселения </w:t>
      </w:r>
    </w:p>
    <w:p w:rsidR="00D72EF2" w:rsidRPr="00D72EF2" w:rsidRDefault="00D72EF2" w:rsidP="00D72EF2">
      <w:pPr>
        <w:pStyle w:val="a4"/>
        <w:ind w:firstLine="0"/>
        <w:rPr>
          <w:b/>
          <w:szCs w:val="28"/>
        </w:rPr>
      </w:pPr>
      <w:r>
        <w:t>Вяземского района Смоленской области</w:t>
      </w:r>
      <w:r>
        <w:tab/>
      </w:r>
      <w:r>
        <w:tab/>
        <w:t xml:space="preserve">                  </w:t>
      </w:r>
      <w:r>
        <w:rPr>
          <w:b/>
        </w:rPr>
        <w:t>В.П. Шайторова</w:t>
      </w:r>
    </w:p>
    <w:p w:rsidR="007D62E0" w:rsidRDefault="007D62E0"/>
    <w:sectPr w:rsidR="007D62E0" w:rsidSect="00D72E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4"/>
    <w:rsid w:val="001C74EA"/>
    <w:rsid w:val="007D62E0"/>
    <w:rsid w:val="00BA24EE"/>
    <w:rsid w:val="00C825C4"/>
    <w:rsid w:val="00D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41C"/>
  <w15:chartTrackingRefBased/>
  <w15:docId w15:val="{AF7917EA-0CD2-4405-BDEA-5FB376F1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EF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D72EF2"/>
    <w:pPr>
      <w:ind w:firstLine="54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2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E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cp:lastPrinted>2024-04-08T08:48:00Z</cp:lastPrinted>
  <dcterms:created xsi:type="dcterms:W3CDTF">2024-04-08T08:43:00Z</dcterms:created>
  <dcterms:modified xsi:type="dcterms:W3CDTF">2024-04-09T07:50:00Z</dcterms:modified>
</cp:coreProperties>
</file>